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3D" w:rsidRPr="00425E3D" w:rsidRDefault="00425E3D" w:rsidP="00425E3D">
      <w:pPr>
        <w:jc w:val="center"/>
        <w:rPr>
          <w:rFonts w:ascii="方正小标宋简体" w:eastAsia="方正小标宋简体"/>
          <w:sz w:val="44"/>
          <w:szCs w:val="44"/>
        </w:rPr>
      </w:pPr>
      <w:r w:rsidRPr="00425E3D">
        <w:rPr>
          <w:rFonts w:ascii="方正小标宋简体" w:eastAsia="方正小标宋简体" w:hint="eastAsia"/>
          <w:sz w:val="44"/>
          <w:szCs w:val="44"/>
        </w:rPr>
        <w:t>202</w:t>
      </w:r>
      <w:r w:rsidR="003C7623">
        <w:rPr>
          <w:rFonts w:ascii="方正小标宋简体" w:eastAsia="方正小标宋简体" w:hint="eastAsia"/>
          <w:sz w:val="44"/>
          <w:szCs w:val="44"/>
        </w:rPr>
        <w:t>2</w:t>
      </w:r>
      <w:r w:rsidRPr="00425E3D">
        <w:rPr>
          <w:rFonts w:ascii="方正小标宋简体" w:eastAsia="方正小标宋简体" w:hint="eastAsia"/>
          <w:sz w:val="44"/>
          <w:szCs w:val="44"/>
        </w:rPr>
        <w:t>年政府预算公开目录</w:t>
      </w:r>
    </w:p>
    <w:p w:rsidR="00425E3D" w:rsidRDefault="00425E3D"/>
    <w:p w:rsidR="00EA427A" w:rsidRDefault="00425E3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425E3D">
        <w:rPr>
          <w:rFonts w:ascii="仿宋_GB2312" w:eastAsia="仿宋_GB2312" w:hint="eastAsia"/>
          <w:sz w:val="32"/>
          <w:szCs w:val="32"/>
        </w:rPr>
        <w:t>202</w:t>
      </w:r>
      <w:r w:rsidR="003C7623">
        <w:rPr>
          <w:rFonts w:ascii="仿宋_GB2312" w:eastAsia="仿宋_GB2312" w:hint="eastAsia"/>
          <w:sz w:val="32"/>
          <w:szCs w:val="32"/>
        </w:rPr>
        <w:t>1</w:t>
      </w:r>
      <w:r w:rsidRPr="00425E3D">
        <w:rPr>
          <w:rFonts w:ascii="仿宋_GB2312" w:eastAsia="仿宋_GB2312" w:hint="eastAsia"/>
          <w:sz w:val="32"/>
          <w:szCs w:val="32"/>
        </w:rPr>
        <w:t>年财政预算执行情况和202</w:t>
      </w:r>
      <w:r w:rsidR="003C7623">
        <w:rPr>
          <w:rFonts w:ascii="仿宋_GB2312" w:eastAsia="仿宋_GB2312" w:hint="eastAsia"/>
          <w:sz w:val="32"/>
          <w:szCs w:val="32"/>
        </w:rPr>
        <w:t>2</w:t>
      </w:r>
      <w:r w:rsidRPr="00425E3D">
        <w:rPr>
          <w:rFonts w:ascii="仿宋_GB2312" w:eastAsia="仿宋_GB2312" w:hint="eastAsia"/>
          <w:sz w:val="32"/>
          <w:szCs w:val="32"/>
        </w:rPr>
        <w:t>年财政预算草案报告</w:t>
      </w:r>
      <w:r w:rsidR="00D16046">
        <w:rPr>
          <w:rFonts w:ascii="仿宋_GB2312" w:eastAsia="仿宋_GB2312" w:hint="eastAsia"/>
          <w:sz w:val="32"/>
          <w:szCs w:val="32"/>
        </w:rPr>
        <w:t>人大决议</w:t>
      </w:r>
    </w:p>
    <w:p w:rsidR="00425E3D" w:rsidRDefault="00425E3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425E3D">
        <w:rPr>
          <w:rFonts w:ascii="仿宋_GB2312" w:eastAsia="仿宋_GB2312" w:hint="eastAsia"/>
          <w:sz w:val="32"/>
          <w:szCs w:val="32"/>
        </w:rPr>
        <w:t>202</w:t>
      </w:r>
      <w:r w:rsidR="003C7623">
        <w:rPr>
          <w:rFonts w:ascii="仿宋_GB2312" w:eastAsia="仿宋_GB2312" w:hint="eastAsia"/>
          <w:sz w:val="32"/>
          <w:szCs w:val="32"/>
        </w:rPr>
        <w:t>2</w:t>
      </w:r>
      <w:r w:rsidRPr="00425E3D">
        <w:rPr>
          <w:rFonts w:ascii="仿宋_GB2312" w:eastAsia="仿宋_GB2312" w:hint="eastAsia"/>
          <w:sz w:val="32"/>
          <w:szCs w:val="32"/>
        </w:rPr>
        <w:t>年预算草案附件人代会表格</w:t>
      </w:r>
    </w:p>
    <w:p w:rsidR="00425E3D" w:rsidRDefault="00425E3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425E3D">
        <w:rPr>
          <w:rFonts w:ascii="仿宋_GB2312" w:eastAsia="仿宋_GB2312" w:hint="eastAsia"/>
          <w:sz w:val="32"/>
          <w:szCs w:val="32"/>
        </w:rPr>
        <w:t>202</w:t>
      </w:r>
      <w:r w:rsidR="003C7623">
        <w:rPr>
          <w:rFonts w:ascii="仿宋_GB2312" w:eastAsia="仿宋_GB2312" w:hint="eastAsia"/>
          <w:sz w:val="32"/>
          <w:szCs w:val="32"/>
        </w:rPr>
        <w:t>2</w:t>
      </w:r>
      <w:r w:rsidRPr="00425E3D">
        <w:rPr>
          <w:rFonts w:ascii="仿宋_GB2312" w:eastAsia="仿宋_GB2312" w:hint="eastAsia"/>
          <w:sz w:val="32"/>
          <w:szCs w:val="32"/>
        </w:rPr>
        <w:t>年转移支付安排情况说明</w:t>
      </w:r>
    </w:p>
    <w:p w:rsidR="00425E3D" w:rsidRDefault="00425E3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4、202</w:t>
      </w:r>
      <w:r w:rsidR="003C762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Pr="00425E3D">
        <w:rPr>
          <w:rFonts w:ascii="仿宋_GB2312" w:eastAsia="仿宋_GB2312" w:hint="eastAsia"/>
          <w:sz w:val="32"/>
          <w:szCs w:val="32"/>
        </w:rPr>
        <w:t>应县“三公”经费预算情况</w:t>
      </w:r>
    </w:p>
    <w:p w:rsidR="00425E3D" w:rsidRDefault="00425E3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5、202</w:t>
      </w:r>
      <w:r w:rsidR="003C762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Pr="00425E3D">
        <w:rPr>
          <w:rFonts w:ascii="仿宋_GB2312" w:eastAsia="仿宋_GB2312" w:hint="eastAsia"/>
          <w:sz w:val="32"/>
          <w:szCs w:val="32"/>
        </w:rPr>
        <w:t>举借政府债务情况</w:t>
      </w:r>
    </w:p>
    <w:p w:rsidR="00F231BB" w:rsidRDefault="0052576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F231BB">
        <w:rPr>
          <w:rFonts w:ascii="仿宋_GB2312" w:eastAsia="仿宋_GB2312" w:hint="eastAsia"/>
          <w:sz w:val="32"/>
          <w:szCs w:val="32"/>
        </w:rPr>
        <w:t>、202</w:t>
      </w:r>
      <w:r w:rsidR="003C7623">
        <w:rPr>
          <w:rFonts w:ascii="仿宋_GB2312" w:eastAsia="仿宋_GB2312" w:hint="eastAsia"/>
          <w:sz w:val="32"/>
          <w:szCs w:val="32"/>
        </w:rPr>
        <w:t>2</w:t>
      </w:r>
      <w:r w:rsidR="00F231BB">
        <w:rPr>
          <w:rFonts w:ascii="仿宋_GB2312" w:eastAsia="仿宋_GB2312" w:hint="eastAsia"/>
          <w:sz w:val="32"/>
          <w:szCs w:val="32"/>
        </w:rPr>
        <w:t>年</w:t>
      </w:r>
      <w:r w:rsidR="00F231BB" w:rsidRPr="00F231BB">
        <w:rPr>
          <w:rFonts w:ascii="仿宋_GB2312" w:eastAsia="仿宋_GB2312" w:hint="eastAsia"/>
          <w:sz w:val="32"/>
          <w:szCs w:val="32"/>
        </w:rPr>
        <w:t>公开重大政策和重点项目等绩效目标</w:t>
      </w:r>
    </w:p>
    <w:p w:rsidR="002A6AC4" w:rsidRPr="00F231BB" w:rsidRDefault="002A6AC4">
      <w:pPr>
        <w:rPr>
          <w:rFonts w:ascii="仿宋_GB2312" w:eastAsia="仿宋_GB2312"/>
          <w:sz w:val="32"/>
          <w:szCs w:val="32"/>
        </w:rPr>
      </w:pPr>
    </w:p>
    <w:sectPr w:rsidR="002A6AC4" w:rsidRPr="00F231BB" w:rsidSect="00EA4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E7" w:rsidRDefault="00D31CE7" w:rsidP="00425E3D">
      <w:r>
        <w:separator/>
      </w:r>
    </w:p>
  </w:endnote>
  <w:endnote w:type="continuationSeparator" w:id="1">
    <w:p w:rsidR="00D31CE7" w:rsidRDefault="00D31CE7" w:rsidP="0042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E7" w:rsidRDefault="00D31CE7" w:rsidP="00425E3D">
      <w:r>
        <w:separator/>
      </w:r>
    </w:p>
  </w:footnote>
  <w:footnote w:type="continuationSeparator" w:id="1">
    <w:p w:rsidR="00D31CE7" w:rsidRDefault="00D31CE7" w:rsidP="00425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E3D"/>
    <w:rsid w:val="00250A89"/>
    <w:rsid w:val="002A6AC4"/>
    <w:rsid w:val="003A5E71"/>
    <w:rsid w:val="003C7623"/>
    <w:rsid w:val="00425E3D"/>
    <w:rsid w:val="00474907"/>
    <w:rsid w:val="00525760"/>
    <w:rsid w:val="008100D4"/>
    <w:rsid w:val="008573E4"/>
    <w:rsid w:val="009F50B5"/>
    <w:rsid w:val="00AA4C2C"/>
    <w:rsid w:val="00B80AAC"/>
    <w:rsid w:val="00BC528C"/>
    <w:rsid w:val="00BE3DF6"/>
    <w:rsid w:val="00D16046"/>
    <w:rsid w:val="00D31CE7"/>
    <w:rsid w:val="00EA427A"/>
    <w:rsid w:val="00F2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E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2023-04-19T07:24:00Z</dcterms:created>
  <dcterms:modified xsi:type="dcterms:W3CDTF">2022-06-08T02:30:00Z</dcterms:modified>
</cp:coreProperties>
</file>