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2D6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附件1：</w:t>
      </w:r>
    </w:p>
    <w:p w14:paraId="27C7B0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22"/>
          <w:lang w:val="en-US" w:eastAsia="zh-CN"/>
        </w:rPr>
      </w:pPr>
    </w:p>
    <w:p w14:paraId="41EA8D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0"/>
          <w:lang w:val="en-US" w:eastAsia="zh-CN"/>
        </w:rPr>
        <w:t>2026年应县农业生产托管服务试点工作</w:t>
      </w:r>
    </w:p>
    <w:p w14:paraId="726223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0"/>
          <w:lang w:val="en-US" w:eastAsia="zh-CN"/>
        </w:rPr>
        <w:t>XXX实施主体实施方案</w:t>
      </w:r>
      <w:bookmarkEnd w:id="0"/>
    </w:p>
    <w:p w14:paraId="758B8A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00" w:line="360" w:lineRule="auto"/>
        <w:jc w:val="center"/>
        <w:textAlignment w:val="auto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（样式）</w:t>
      </w:r>
    </w:p>
    <w:p w14:paraId="55ECD5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00" w:line="360" w:lineRule="auto"/>
        <w:jc w:val="center"/>
        <w:textAlignment w:val="auto"/>
        <w:rPr>
          <w:rFonts w:hint="eastAsia"/>
          <w:lang w:val="en-US" w:eastAsia="zh-CN"/>
        </w:rPr>
      </w:pPr>
    </w:p>
    <w:p w14:paraId="131CD5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00" w:line="360" w:lineRule="auto"/>
        <w:jc w:val="center"/>
        <w:textAlignment w:val="auto"/>
        <w:rPr>
          <w:rFonts w:hint="eastAsia"/>
          <w:lang w:val="en-US" w:eastAsia="zh-CN"/>
        </w:rPr>
      </w:pPr>
    </w:p>
    <w:p w14:paraId="62BC18F8">
      <w:pPr>
        <w:rPr>
          <w:rFonts w:hint="eastAsia"/>
          <w:lang w:val="en-US" w:eastAsia="zh-CN"/>
        </w:rPr>
      </w:pPr>
    </w:p>
    <w:p w14:paraId="29A15E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00" w:line="360" w:lineRule="auto"/>
        <w:ind w:firstLine="1807" w:firstLineChars="5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</w:pPr>
    </w:p>
    <w:p w14:paraId="44A5F3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00" w:line="360" w:lineRule="auto"/>
        <w:ind w:firstLine="1807" w:firstLineChars="5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  <w:t>联 系 人：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u w:val="single"/>
          <w:lang w:val="en-US" w:eastAsia="zh-CN"/>
        </w:rPr>
        <w:t xml:space="preserve">              </w:t>
      </w:r>
    </w:p>
    <w:p w14:paraId="2C77A6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00" w:line="360" w:lineRule="auto"/>
        <w:ind w:firstLine="1807" w:firstLineChars="500"/>
        <w:jc w:val="left"/>
        <w:textAlignment w:val="auto"/>
        <w:rPr>
          <w:rFonts w:hint="default" w:ascii="仿宋_GB2312" w:hAnsi="仿宋_GB2312" w:eastAsia="仿宋_GB2312" w:cs="仿宋_GB2312"/>
          <w:b/>
          <w:bCs w:val="0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u w:val="single"/>
          <w:lang w:val="en-US" w:eastAsia="zh-CN"/>
        </w:rPr>
        <w:t xml:space="preserve">              </w:t>
      </w:r>
    </w:p>
    <w:p w14:paraId="37D5C2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00" w:line="360" w:lineRule="auto"/>
        <w:jc w:val="center"/>
        <w:textAlignment w:val="auto"/>
        <w:rPr>
          <w:rFonts w:hint="eastAsia"/>
          <w:lang w:val="en-US" w:eastAsia="zh-CN"/>
        </w:rPr>
      </w:pPr>
    </w:p>
    <w:p w14:paraId="76F45F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00"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1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16"/>
          <w:lang w:val="en-US" w:eastAsia="zh-CN"/>
        </w:rPr>
        <w:t xml:space="preserve">              </w:t>
      </w:r>
    </w:p>
    <w:p w14:paraId="5366C2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00"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16"/>
          <w:lang w:val="en-US" w:eastAsia="zh-CN"/>
        </w:rPr>
      </w:pPr>
    </w:p>
    <w:p w14:paraId="43122F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00"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1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16"/>
          <w:lang w:val="en-US" w:eastAsia="zh-CN"/>
        </w:rPr>
        <w:t>2026年   月   日</w:t>
      </w:r>
    </w:p>
    <w:p w14:paraId="2A9F05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16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0"/>
          <w:lang w:val="en-US" w:eastAsia="zh-CN"/>
        </w:rPr>
        <w:t>2026年应县农业生产托管服务试点工作</w:t>
      </w:r>
    </w:p>
    <w:p w14:paraId="502B9F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0"/>
          <w:lang w:val="en-US" w:eastAsia="zh-CN"/>
        </w:rPr>
        <w:t>XXX实施主体实施方案</w:t>
      </w:r>
    </w:p>
    <w:p w14:paraId="35FA7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一、实施主体基本情况</w:t>
      </w:r>
    </w:p>
    <w:p w14:paraId="74F6D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主要包括实施主体成立时间、现有农机具数量（台、马力）、从事的主要服务产业和环节、服务能力，近两年开展服务的情况。</w:t>
      </w:r>
    </w:p>
    <w:p w14:paraId="02B3D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二、项目目标</w:t>
      </w:r>
    </w:p>
    <w:p w14:paraId="32962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通过项目的实施，拟带动当地农户集中连片发展现代农业及促进适度规模经营情况。</w:t>
      </w:r>
    </w:p>
    <w:p w14:paraId="5B70B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三、项目实施内容</w:t>
      </w:r>
    </w:p>
    <w:p w14:paraId="6456E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sz w:val="32"/>
          <w:szCs w:val="32"/>
          <w:lang w:val="en-US" w:eastAsia="zh-CN"/>
        </w:rPr>
        <w:t>（一）确定主导产业和关键环节。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包括补助什么作物品种、哪几个关键环节和内容、标准、面积、比例等，以及涉及的乡镇、时间任务节点安排等。</w:t>
      </w:r>
    </w:p>
    <w:p w14:paraId="6D4FE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sz w:val="32"/>
          <w:szCs w:val="32"/>
          <w:lang w:val="en-US" w:eastAsia="zh-CN"/>
        </w:rPr>
        <w:t>（二）制定标准。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托管服务应达到的标准。</w:t>
      </w:r>
    </w:p>
    <w:p w14:paraId="16E8E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四、工作措施</w:t>
      </w:r>
    </w:p>
    <w:p w14:paraId="6C377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主要包括项目组织工作的落实、服务方式和服务机制等内容</w:t>
      </w:r>
    </w:p>
    <w:p w14:paraId="7A0B0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五、有关材料</w:t>
      </w:r>
    </w:p>
    <w:p w14:paraId="6B297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包括项目区位置示意图、各项服务图表资料。</w:t>
      </w:r>
    </w:p>
    <w:p w14:paraId="1857C4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C39D8"/>
    <w:rsid w:val="659C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2026-04-22T07:46:00Z</dcterms:created>
  <dc:creator>海风</dc:creator>
  <cp:lastModifiedBy>海风</cp:lastModifiedBy>
  <dcterms:modified xsi:type="dcterms:W3CDTF">2026-04-22T07:47:05Z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4F022EC498784B839FEF5E252553CB8A_11</vt:lpwstr>
  </property>
  <property fmtid="{D5CDD505-2E9C-101B-9397-08002B2CF9AE}" pid="4" name="KSOTemplateDocerSaveRecord">
    <vt:lpwstr>eyJoZGlkIjoiOTk3OTY4YWQwOGE0YmEzMjViODljZWE5MDZjZjk4MzciLCJ1c2VySWQiOiIzOTM3MTkxODAifQ==</vt:lpwstr>
  </property>
</Properties>
</file>