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E8877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应县林业局</w:t>
      </w:r>
      <w:r>
        <w:rPr>
          <w:rFonts w:hint="eastAsia"/>
          <w:b/>
          <w:bCs/>
          <w:sz w:val="36"/>
          <w:szCs w:val="36"/>
        </w:rPr>
        <w:t>行政执法</w:t>
      </w:r>
      <w:r>
        <w:rPr>
          <w:rFonts w:hint="eastAsia"/>
          <w:b/>
          <w:bCs/>
          <w:sz w:val="36"/>
          <w:szCs w:val="36"/>
          <w:lang w:eastAsia="zh-CN"/>
        </w:rPr>
        <w:t>事项</w:t>
      </w:r>
      <w:r>
        <w:rPr>
          <w:rFonts w:hint="eastAsia"/>
          <w:b/>
          <w:bCs/>
          <w:sz w:val="36"/>
          <w:szCs w:val="36"/>
        </w:rPr>
        <w:t>服务指南</w:t>
      </w:r>
    </w:p>
    <w:p w14:paraId="6CBB5CCA">
      <w:pPr>
        <w:widowControl w:val="0"/>
        <w:numPr>
          <w:ilvl w:val="0"/>
          <w:numId w:val="0"/>
        </w:numPr>
        <w:jc w:val="both"/>
        <w:rPr>
          <w:rFonts w:hint="default" w:ascii="宋体" w:hAnsi="宋体"/>
          <w:b w:val="0"/>
          <w:i w:val="0"/>
          <w:snapToGrid/>
          <w:color w:val="auto"/>
          <w:sz w:val="20"/>
          <w:u w:val="none"/>
          <w:lang w:val="en-US" w:eastAsia="zh-CN"/>
        </w:rPr>
      </w:pPr>
    </w:p>
    <w:p w14:paraId="54185F3D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执法事项：行政处罚类</w:t>
      </w:r>
    </w:p>
    <w:p w14:paraId="2C9516E7">
      <w:pPr>
        <w:numPr>
          <w:ilvl w:val="0"/>
          <w:numId w:val="0"/>
        </w:numPr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（一）事项类别：行政处罚</w:t>
      </w:r>
    </w:p>
    <w:p w14:paraId="2D395E46"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（二）依据：</w:t>
      </w:r>
    </w:p>
    <w:p w14:paraId="21E0AB99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中华人民共和国行政处罚法》《中华人民共和国行政强制法》《中华人民共和国行政复议法》《中华人民共和国行政诉讼法》《行政处罚法》《中华人民共和国森林法》《中华人民共和国森林法实施条例》《中华人民共和国野生动物保护法》《中华人民共和国陆生野生动物保护实施条例》《中华人民共和国野生植物保护条例》《中华人民共和国种子法》《植物检疫条例》《森林防火条例》《中华人民共和国草原法》等有关法律、法规及规章。</w:t>
      </w:r>
    </w:p>
    <w:p w14:paraId="6F8DF37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（三）处罚范围：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林地、林木种苗、植物检疫检疫、森林防火、木材调运、等综合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行政执法，查处违法行为。</w:t>
      </w:r>
    </w:p>
    <w:p w14:paraId="6DA62D1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（四）承办机构：应县森林公安派出所、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应县林业局林政站</w:t>
      </w:r>
    </w:p>
    <w:p w14:paraId="4730BE62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（五）审批机构：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应县林业局</w:t>
      </w:r>
    </w:p>
    <w:p w14:paraId="514809E4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（六）办理流程：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见应县林业局行政处罚流程图</w:t>
      </w:r>
    </w:p>
    <w:p w14:paraId="38FAA408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（七）办理时限：</w:t>
      </w:r>
    </w:p>
    <w:p w14:paraId="5AEEBB74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1、自受理之日7个工作日内立案；2个月内调查终结，3个月作出行政处罚决定。需要延长办案时限的，应当在期限届满10天前报请上级行政机关批准。</w:t>
      </w:r>
    </w:p>
    <w:p w14:paraId="0D8464E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2、证据先行登记保存时限7天，查封扣押期限30天，情况复杂需要延长的，经行政机关负责人批准可延长30日。</w:t>
      </w:r>
    </w:p>
    <w:p w14:paraId="30EC5DE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3、直接送达的文书7日内送达，公告送达时限60天。</w:t>
      </w:r>
    </w:p>
    <w:p w14:paraId="660DF66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(八)监督方式：日常检查。</w:t>
      </w:r>
    </w:p>
    <w:p w14:paraId="274B9EA2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(九)救济渠道：</w:t>
      </w:r>
    </w:p>
    <w:p w14:paraId="400945F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1、行政处罚事先告知下达后3日内，当事人有要求陈述、申辩或听证的权力；</w:t>
      </w:r>
    </w:p>
    <w:p w14:paraId="77FA77E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2、行政处罚决定书送达后，当事人应当在15日内履行；</w:t>
      </w:r>
    </w:p>
    <w:p w14:paraId="782A26D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3、如不服行政机关作出的处罚决定，可在收到行政处罚决定书之日起60日内向上级行政部门或同级人民政府申请行政复议，或者6个月内向作出行政处罚决定行政机关所在地人民法院提请诉讼。</w:t>
      </w:r>
    </w:p>
    <w:p w14:paraId="2956B91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(十)处罚结果：向当事人送达行政处罚决定书，行政处罚结果在相关网站公示。</w:t>
      </w:r>
    </w:p>
    <w:p w14:paraId="4E353910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(十一)责任追究：</w:t>
      </w:r>
    </w:p>
    <w:p w14:paraId="15B5E9F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1、对没有法定的行政处罚依据，擅自改变行政处罚种类幅度，违反法定的行政处罚程序的，对直接负责的主管人员和其他直接责任人员依法给予行政处分；</w:t>
      </w:r>
    </w:p>
    <w:p w14:paraId="664840F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2、对不使用罚款、没收财物单据或者使用非法定部门制发的罚款、没收财物单据的，对直接负责的主管人员和其他直接责任人员依法给予行政处分；</w:t>
      </w:r>
    </w:p>
    <w:p w14:paraId="6C8DE157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对将罚款、没收的违法所得或者财物截留、私分或者变相私分的，由财政部门或者有关部门予以追缴，对直接负责的主管人员和其他直接责任人员依法给予行政处分；情节严重构成犯罪的，依法追究刑事责任；</w:t>
      </w:r>
    </w:p>
    <w:p w14:paraId="142A88D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4、对利用职务上的便利，索取或者收受他人财物、收缴罚款据为己有，构成犯罪的，依法追究刑事责任；情节轻微不构成犯罪的，依法给予行政处分；</w:t>
      </w:r>
    </w:p>
    <w:p w14:paraId="201E7098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5、对使用或者损毁扣押的财物，对当事人造成损失的，应当依法予以赔偿，对直接负责的主管人员和其他直接责任人员依法给予行政处分。</w:t>
      </w:r>
    </w:p>
    <w:p w14:paraId="58CA3437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（十二）办公地点及电话：</w:t>
      </w:r>
    </w:p>
    <w:p w14:paraId="25EBF85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1、地点：应县林业局</w:t>
      </w:r>
      <w:bookmarkStart w:id="0" w:name="_GoBack"/>
      <w:bookmarkEnd w:id="0"/>
    </w:p>
    <w:p w14:paraId="328BA05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2、电话：5022437</w:t>
      </w:r>
    </w:p>
    <w:p w14:paraId="1CB36B9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431D7FA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1C42050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7B1550C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057F2FD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3870498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44A9AF9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7805B6A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A38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788F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788F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B1D7A"/>
    <w:rsid w:val="002514B9"/>
    <w:rsid w:val="00970C39"/>
    <w:rsid w:val="0182192E"/>
    <w:rsid w:val="01902225"/>
    <w:rsid w:val="01FF2A80"/>
    <w:rsid w:val="026D3D51"/>
    <w:rsid w:val="04460E0C"/>
    <w:rsid w:val="04700F0E"/>
    <w:rsid w:val="05930F6C"/>
    <w:rsid w:val="071C76DB"/>
    <w:rsid w:val="078D53A1"/>
    <w:rsid w:val="079752C3"/>
    <w:rsid w:val="09735780"/>
    <w:rsid w:val="0AE048B3"/>
    <w:rsid w:val="0D9B7E34"/>
    <w:rsid w:val="0E766699"/>
    <w:rsid w:val="0F610448"/>
    <w:rsid w:val="10A07621"/>
    <w:rsid w:val="10A32974"/>
    <w:rsid w:val="10C22CC1"/>
    <w:rsid w:val="110458BF"/>
    <w:rsid w:val="114153B3"/>
    <w:rsid w:val="116B6BC7"/>
    <w:rsid w:val="14417D8C"/>
    <w:rsid w:val="15CD098A"/>
    <w:rsid w:val="15F94FC3"/>
    <w:rsid w:val="16261370"/>
    <w:rsid w:val="168D174D"/>
    <w:rsid w:val="182A3735"/>
    <w:rsid w:val="18F9146E"/>
    <w:rsid w:val="19581368"/>
    <w:rsid w:val="1A4C3F01"/>
    <w:rsid w:val="1ACE714E"/>
    <w:rsid w:val="1C68377C"/>
    <w:rsid w:val="1C9C0F70"/>
    <w:rsid w:val="1CE031F1"/>
    <w:rsid w:val="1DF177B0"/>
    <w:rsid w:val="1E5F3ADA"/>
    <w:rsid w:val="1ECE6993"/>
    <w:rsid w:val="201A64D0"/>
    <w:rsid w:val="21187F1C"/>
    <w:rsid w:val="21695B23"/>
    <w:rsid w:val="22812D3D"/>
    <w:rsid w:val="22EB0D82"/>
    <w:rsid w:val="23662291"/>
    <w:rsid w:val="23B054DE"/>
    <w:rsid w:val="24F859AD"/>
    <w:rsid w:val="259D4C97"/>
    <w:rsid w:val="25D048F5"/>
    <w:rsid w:val="25F2407B"/>
    <w:rsid w:val="26F31578"/>
    <w:rsid w:val="27612AAB"/>
    <w:rsid w:val="284D6206"/>
    <w:rsid w:val="28684E1F"/>
    <w:rsid w:val="299567A3"/>
    <w:rsid w:val="299A0CDA"/>
    <w:rsid w:val="2AF51EB4"/>
    <w:rsid w:val="2B0C2FBE"/>
    <w:rsid w:val="2B6B6D76"/>
    <w:rsid w:val="2D454A7A"/>
    <w:rsid w:val="2F923C98"/>
    <w:rsid w:val="3045794B"/>
    <w:rsid w:val="315D1054"/>
    <w:rsid w:val="31EC6026"/>
    <w:rsid w:val="321846D9"/>
    <w:rsid w:val="3226634C"/>
    <w:rsid w:val="32405BAC"/>
    <w:rsid w:val="35475CC4"/>
    <w:rsid w:val="36814038"/>
    <w:rsid w:val="39290704"/>
    <w:rsid w:val="3A9068A5"/>
    <w:rsid w:val="3B2C0D41"/>
    <w:rsid w:val="3B617DC0"/>
    <w:rsid w:val="3C555E3A"/>
    <w:rsid w:val="3FA45AAC"/>
    <w:rsid w:val="4008020E"/>
    <w:rsid w:val="40714B70"/>
    <w:rsid w:val="409823B1"/>
    <w:rsid w:val="41697801"/>
    <w:rsid w:val="43350630"/>
    <w:rsid w:val="438E59B7"/>
    <w:rsid w:val="45182115"/>
    <w:rsid w:val="4573300A"/>
    <w:rsid w:val="45F033A0"/>
    <w:rsid w:val="46047A11"/>
    <w:rsid w:val="472B2BD2"/>
    <w:rsid w:val="4A272A2D"/>
    <w:rsid w:val="4D833315"/>
    <w:rsid w:val="4E8345A8"/>
    <w:rsid w:val="50E376A9"/>
    <w:rsid w:val="5239168A"/>
    <w:rsid w:val="52CC2E8B"/>
    <w:rsid w:val="531B2716"/>
    <w:rsid w:val="557D345D"/>
    <w:rsid w:val="56472C4A"/>
    <w:rsid w:val="56D96792"/>
    <w:rsid w:val="56EE2443"/>
    <w:rsid w:val="5A0716DF"/>
    <w:rsid w:val="5BB17BE7"/>
    <w:rsid w:val="5C20138D"/>
    <w:rsid w:val="5C6946B3"/>
    <w:rsid w:val="5DAB3A39"/>
    <w:rsid w:val="5EC05E20"/>
    <w:rsid w:val="5F2D37C8"/>
    <w:rsid w:val="5FB410C5"/>
    <w:rsid w:val="60140FA3"/>
    <w:rsid w:val="615F01AE"/>
    <w:rsid w:val="618410F3"/>
    <w:rsid w:val="62BA17B7"/>
    <w:rsid w:val="634123E3"/>
    <w:rsid w:val="634178D4"/>
    <w:rsid w:val="686F4312"/>
    <w:rsid w:val="68910595"/>
    <w:rsid w:val="68D730B6"/>
    <w:rsid w:val="69146C27"/>
    <w:rsid w:val="699A1647"/>
    <w:rsid w:val="6BEB05E7"/>
    <w:rsid w:val="6C446A44"/>
    <w:rsid w:val="6C7A14E1"/>
    <w:rsid w:val="6EB3489B"/>
    <w:rsid w:val="6F4A47C8"/>
    <w:rsid w:val="6FB37EEE"/>
    <w:rsid w:val="70F05419"/>
    <w:rsid w:val="7142160C"/>
    <w:rsid w:val="71B31F1F"/>
    <w:rsid w:val="72026292"/>
    <w:rsid w:val="720C0C93"/>
    <w:rsid w:val="72B76F36"/>
    <w:rsid w:val="72EB5107"/>
    <w:rsid w:val="73DC0A20"/>
    <w:rsid w:val="751823BB"/>
    <w:rsid w:val="761E42DF"/>
    <w:rsid w:val="7694529F"/>
    <w:rsid w:val="76C8222B"/>
    <w:rsid w:val="77C223E9"/>
    <w:rsid w:val="78F524E7"/>
    <w:rsid w:val="7A1307EF"/>
    <w:rsid w:val="7AB304B8"/>
    <w:rsid w:val="7ACF0E42"/>
    <w:rsid w:val="7BAD42B5"/>
    <w:rsid w:val="7D043D8C"/>
    <w:rsid w:val="7E2D54B0"/>
    <w:rsid w:val="7EEB1D7A"/>
    <w:rsid w:val="7F1854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1099</Words>
  <Characters>1111</Characters>
  <Lines>0</Lines>
  <Paragraphs>0</Paragraphs>
  <TotalTime>15</TotalTime>
  <ScaleCrop>false</ScaleCrop>
  <LinksUpToDate>false</LinksUpToDate>
  <CharactersWithSpaces>1111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2019-08-13T00:53:00Z</dcterms:created>
  <dc:creator>xx</dc:creator>
  <cp:lastModifiedBy>海风</cp:lastModifiedBy>
  <cp:lastPrinted>2019-08-19T09:59:00Z</cp:lastPrinted>
  <dcterms:modified xsi:type="dcterms:W3CDTF">2026-05-13T01:32:37Z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82DACDBE88404B748EA2F05C630E99F5</vt:lpwstr>
  </property>
  <property fmtid="{D5CDD505-2E9C-101B-9397-08002B2CF9AE}" pid="4" name="KSOTemplateDocerSaveRecord">
    <vt:lpwstr>eyJoZGlkIjoiOTk3OTY4YWQwOGE0YmEzMjViODljZWE5MDZjZjk4MzciLCJ1c2VySWQiOiIzOTM3MTkxODAifQ==</vt:lpwstr>
  </property>
</Properties>
</file>